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7D" w:rsidRP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7D">
        <w:rPr>
          <w:rFonts w:ascii="Times New Roman" w:hAnsi="Times New Roman" w:cs="Times New Roman"/>
          <w:b/>
          <w:sz w:val="24"/>
          <w:szCs w:val="24"/>
        </w:rPr>
        <w:t xml:space="preserve">Problemas de </w:t>
      </w:r>
      <w:proofErr w:type="gramStart"/>
      <w:r w:rsidRPr="0055247D">
        <w:rPr>
          <w:rFonts w:ascii="Times New Roman" w:hAnsi="Times New Roman" w:cs="Times New Roman"/>
          <w:b/>
          <w:sz w:val="24"/>
          <w:szCs w:val="24"/>
        </w:rPr>
        <w:t>Otimização</w:t>
      </w:r>
      <w:proofErr w:type="gramEnd"/>
      <w:r w:rsidRPr="0055247D">
        <w:rPr>
          <w:rFonts w:ascii="Times New Roman" w:hAnsi="Times New Roman" w:cs="Times New Roman"/>
          <w:b/>
          <w:sz w:val="24"/>
          <w:szCs w:val="24"/>
        </w:rPr>
        <w:t xml:space="preserve"> de Redes – capítulo 9 (</w:t>
      </w:r>
      <w:proofErr w:type="spellStart"/>
      <w:r w:rsidRPr="0055247D">
        <w:rPr>
          <w:rFonts w:ascii="Times New Roman" w:hAnsi="Times New Roman" w:cs="Times New Roman"/>
          <w:b/>
          <w:sz w:val="24"/>
          <w:szCs w:val="24"/>
        </w:rPr>
        <w:t>Hillier</w:t>
      </w:r>
      <w:proofErr w:type="spellEnd"/>
      <w:r w:rsidRPr="0055247D">
        <w:rPr>
          <w:rFonts w:ascii="Times New Roman" w:hAnsi="Times New Roman" w:cs="Times New Roman"/>
          <w:b/>
          <w:sz w:val="24"/>
          <w:szCs w:val="24"/>
        </w:rPr>
        <w:t xml:space="preserve"> e Lieberman (2008))</w:t>
      </w:r>
    </w:p>
    <w:p w:rsidR="0055247D" w:rsidRP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47D" w:rsidRP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47D" w:rsidRP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7D">
        <w:rPr>
          <w:rFonts w:ascii="Times New Roman" w:hAnsi="Times New Roman" w:cs="Times New Roman"/>
          <w:b/>
          <w:sz w:val="24"/>
          <w:szCs w:val="24"/>
        </w:rPr>
        <w:t>Estudo de caso: SEERVADA PARK</w:t>
      </w:r>
    </w:p>
    <w:p w:rsidR="0055247D" w:rsidRP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7D" w:rsidRP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7D" w:rsidRDefault="0055247D" w:rsidP="0028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7D">
        <w:rPr>
          <w:rFonts w:ascii="Times New Roman" w:hAnsi="Times New Roman" w:cs="Times New Roman"/>
          <w:sz w:val="24"/>
          <w:szCs w:val="24"/>
        </w:rPr>
        <w:t>O SEERVADA PARK foi reservado recentemente para visitação e excursões limitadas</w:t>
      </w:r>
      <w:r w:rsidR="0028174B"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(mochileiros). Não é permitido o ingresso de carros no parque, porém há um sistema de</w:t>
      </w:r>
      <w:r w:rsidR="0028174B"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estradinhas estreitas e tortuosas por onde podem trafegar pequenos carros elétricos e jipes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dirigidos pelos guardas florestais. Esse sistema de estradas é mostrado (sem as curvas) na</w:t>
      </w:r>
      <w:r>
        <w:rPr>
          <w:rFonts w:ascii="Times New Roman" w:hAnsi="Times New Roman" w:cs="Times New Roman"/>
          <w:sz w:val="24"/>
          <w:szCs w:val="24"/>
        </w:rPr>
        <w:t xml:space="preserve"> Figura a seguir</w:t>
      </w:r>
      <w:r w:rsidRPr="0055247D">
        <w:rPr>
          <w:rFonts w:ascii="Times New Roman" w:hAnsi="Times New Roman" w:cs="Times New Roman"/>
          <w:sz w:val="24"/>
          <w:szCs w:val="24"/>
        </w:rPr>
        <w:t xml:space="preserve">, na qual o local O é </w:t>
      </w:r>
      <w:proofErr w:type="gramStart"/>
      <w:r w:rsidRPr="005524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5247D">
        <w:rPr>
          <w:rFonts w:ascii="Times New Roman" w:hAnsi="Times New Roman" w:cs="Times New Roman"/>
          <w:sz w:val="24"/>
          <w:szCs w:val="24"/>
        </w:rPr>
        <w:t xml:space="preserve"> entrada do parque; outras letras designam os locais de postos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de guardas florestais (e outras instalações limitadas). Os números fornecem as distâncias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em milhas dessas estradinhas tortuosas.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47D" w:rsidRPr="0055247D" w:rsidRDefault="0055247D" w:rsidP="0028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247D">
        <w:rPr>
          <w:rFonts w:ascii="Times New Roman" w:hAnsi="Times New Roman" w:cs="Times New Roman"/>
          <w:sz w:val="24"/>
          <w:szCs w:val="24"/>
        </w:rPr>
        <w:t xml:space="preserve">O parque </w:t>
      </w:r>
      <w:r w:rsidR="0028174B">
        <w:rPr>
          <w:rFonts w:ascii="Times New Roman" w:hAnsi="Times New Roman" w:cs="Times New Roman"/>
          <w:sz w:val="24"/>
          <w:szCs w:val="24"/>
        </w:rPr>
        <w:t>t</w:t>
      </w:r>
      <w:r w:rsidRPr="0055247D">
        <w:rPr>
          <w:rFonts w:ascii="Times New Roman" w:hAnsi="Times New Roman" w:cs="Times New Roman"/>
          <w:sz w:val="24"/>
          <w:szCs w:val="24"/>
        </w:rPr>
        <w:t xml:space="preserve">em uma vista panorâmica de destaque no posto </w:t>
      </w:r>
      <w:r w:rsidRPr="0055247D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r w:rsidRPr="0055247D">
        <w:rPr>
          <w:rFonts w:ascii="Times New Roman" w:hAnsi="Times New Roman" w:cs="Times New Roman"/>
          <w:sz w:val="24"/>
          <w:szCs w:val="24"/>
        </w:rPr>
        <w:t>Um pequeno número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 xml:space="preserve">carrinhos é usado para levar e trazer visitantes da entrada do parque para o posto </w:t>
      </w:r>
      <w:r w:rsidRPr="0055247D">
        <w:rPr>
          <w:rFonts w:ascii="Times New Roman" w:hAnsi="Times New Roman" w:cs="Times New Roman"/>
          <w:i/>
          <w:iCs/>
          <w:sz w:val="24"/>
          <w:szCs w:val="24"/>
        </w:rPr>
        <w:t>T.</w:t>
      </w:r>
    </w:p>
    <w:p w:rsidR="0055247D" w:rsidRDefault="0055247D" w:rsidP="0028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7D">
        <w:rPr>
          <w:rFonts w:ascii="Times New Roman" w:hAnsi="Times New Roman" w:cs="Times New Roman"/>
          <w:sz w:val="24"/>
          <w:szCs w:val="24"/>
        </w:rPr>
        <w:t>A gerência do parque está se deparando atualmente com três problemas.</w:t>
      </w:r>
    </w:p>
    <w:p w:rsidR="0047117F" w:rsidRDefault="0047117F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17F" w:rsidRDefault="0047117F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7F">
        <w:rPr>
          <w:noProof/>
          <w:lang w:eastAsia="pt-BR"/>
        </w:rPr>
        <w:drawing>
          <wp:inline distT="0" distB="0" distL="0" distR="0" wp14:anchorId="49A067D5" wp14:editId="29BC41AE">
            <wp:extent cx="5400040" cy="2834441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8C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7D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proofErr w:type="gramStart"/>
      <w:r w:rsidRPr="0055247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524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55247D">
        <w:rPr>
          <w:rFonts w:ascii="Times New Roman" w:hAnsi="Times New Roman" w:cs="Times New Roman"/>
          <w:sz w:val="24"/>
          <w:szCs w:val="24"/>
        </w:rPr>
        <w:t>eterminar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 xml:space="preserve">que rota da entrada do parque até o posto </w:t>
      </w:r>
      <w:r w:rsidRPr="0055247D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55247D">
        <w:rPr>
          <w:rFonts w:ascii="Times New Roman" w:hAnsi="Times New Roman" w:cs="Times New Roman"/>
          <w:sz w:val="24"/>
          <w:szCs w:val="24"/>
        </w:rPr>
        <w:t xml:space="preserve">tem a </w:t>
      </w:r>
      <w:r w:rsidRPr="0055247D">
        <w:rPr>
          <w:rFonts w:ascii="Times New Roman" w:hAnsi="Times New Roman" w:cs="Times New Roman"/>
          <w:i/>
          <w:iCs/>
          <w:sz w:val="24"/>
          <w:szCs w:val="24"/>
        </w:rPr>
        <w:t xml:space="preserve">menor distância total </w:t>
      </w:r>
      <w:r w:rsidRPr="0055247D">
        <w:rPr>
          <w:rFonts w:ascii="Times New Roman" w:hAnsi="Times New Roman" w:cs="Times New Roman"/>
          <w:sz w:val="24"/>
          <w:szCs w:val="24"/>
        </w:rPr>
        <w:t>para a operação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 xml:space="preserve">dos carrinhos. </w:t>
      </w:r>
    </w:p>
    <w:p w:rsid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7D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proofErr w:type="gramStart"/>
      <w:r w:rsidRPr="0055247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524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5247D">
        <w:rPr>
          <w:rFonts w:ascii="Times New Roman" w:hAnsi="Times New Roman" w:cs="Times New Roman"/>
          <w:sz w:val="24"/>
          <w:szCs w:val="24"/>
        </w:rPr>
        <w:t>s linhas telefônicas têm de ser instaladas sob as vias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estabelecer comunicação telefônica entre todos os postos (inclusive a entrada do parque).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 xml:space="preserve">Pelo fato de a instalação ser cara e também prejudicial ao meio ambiente, as linhas </w:t>
      </w:r>
      <w:proofErr w:type="gramStart"/>
      <w:r w:rsidRPr="0055247D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Pr="0055247D">
        <w:rPr>
          <w:rFonts w:ascii="Times New Roman" w:hAnsi="Times New Roman" w:cs="Times New Roman"/>
          <w:sz w:val="24"/>
          <w:szCs w:val="24"/>
        </w:rPr>
        <w:t xml:space="preserve"> instaladas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somente debaixo de um número de estradas suficientes para fornecer alguma conexão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entre cada par de postos. A questão é onde as linhas devem ser colocadas para que atenda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 xml:space="preserve">a um número total </w:t>
      </w:r>
      <w:r w:rsidRPr="0055247D">
        <w:rPr>
          <w:rFonts w:ascii="Times New Roman" w:hAnsi="Times New Roman" w:cs="Times New Roman"/>
          <w:i/>
          <w:iCs/>
          <w:sz w:val="24"/>
          <w:szCs w:val="24"/>
        </w:rPr>
        <w:t xml:space="preserve">mínimo </w:t>
      </w:r>
      <w:r w:rsidRPr="0055247D">
        <w:rPr>
          <w:rFonts w:ascii="Times New Roman" w:hAnsi="Times New Roman" w:cs="Times New Roman"/>
          <w:sz w:val="24"/>
          <w:szCs w:val="24"/>
        </w:rPr>
        <w:t xml:space="preserve">de milhas de linha instalada. </w:t>
      </w:r>
    </w:p>
    <w:p w:rsid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7D" w:rsidRP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7D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proofErr w:type="gramStart"/>
      <w:r w:rsidRPr="0055247D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5524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55247D">
        <w:rPr>
          <w:rFonts w:ascii="Times New Roman" w:hAnsi="Times New Roman" w:cs="Times New Roman"/>
          <w:sz w:val="24"/>
          <w:szCs w:val="24"/>
        </w:rPr>
        <w:t>m número maior de pessoas deseja utilizar o serviço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transporte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parque do que pode ser atendido durante a época de pico da visitação. Para evitar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 xml:space="preserve">maiores transtornos à ecologia, à fauna e à flora da região, foi imposto um </w:t>
      </w:r>
      <w:proofErr w:type="gramStart"/>
      <w:r w:rsidRPr="0055247D">
        <w:rPr>
          <w:rFonts w:ascii="Times New Roman" w:hAnsi="Times New Roman" w:cs="Times New Roman"/>
          <w:sz w:val="24"/>
          <w:szCs w:val="24"/>
        </w:rPr>
        <w:t>racionamento</w:t>
      </w:r>
      <w:proofErr w:type="gramEnd"/>
    </w:p>
    <w:p w:rsid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47D">
        <w:rPr>
          <w:rFonts w:ascii="Times New Roman" w:hAnsi="Times New Roman" w:cs="Times New Roman"/>
          <w:sz w:val="24"/>
          <w:szCs w:val="24"/>
        </w:rPr>
        <w:t>rigoroso</w:t>
      </w:r>
      <w:proofErr w:type="gramEnd"/>
      <w:r w:rsidRPr="0055247D">
        <w:rPr>
          <w:rFonts w:ascii="Times New Roman" w:hAnsi="Times New Roman" w:cs="Times New Roman"/>
          <w:sz w:val="24"/>
          <w:szCs w:val="24"/>
        </w:rPr>
        <w:t xml:space="preserve"> no número de viagens de carrinhos que podem ser feitas diariamente por essas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estradas. Portanto, durante o pico da temporada, várias rotas poderiam ser seguidas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independentemente da distância visando aumentar o número de viagens que poderiam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lastRenderedPageBreak/>
        <w:t>ser feitas diariamente. A questão é que rotas escolher para as diversas viagens de modo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i/>
          <w:iCs/>
          <w:sz w:val="24"/>
          <w:szCs w:val="24"/>
        </w:rPr>
        <w:t xml:space="preserve">maximizar </w:t>
      </w:r>
      <w:r w:rsidRPr="0055247D">
        <w:rPr>
          <w:rFonts w:ascii="Times New Roman" w:hAnsi="Times New Roman" w:cs="Times New Roman"/>
          <w:sz w:val="24"/>
          <w:szCs w:val="24"/>
        </w:rPr>
        <w:t>o número de viagens que poderiam ser feitas diariamente sem violar os limites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7D">
        <w:rPr>
          <w:rFonts w:ascii="Times New Roman" w:hAnsi="Times New Roman" w:cs="Times New Roman"/>
          <w:sz w:val="24"/>
          <w:szCs w:val="24"/>
        </w:rPr>
        <w:t>em qualquer uma das estradas individualmente.</w:t>
      </w:r>
    </w:p>
    <w:p w:rsidR="002756D2" w:rsidRDefault="002756D2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6D2" w:rsidRDefault="002756D2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Faça o que se pede.</w:t>
      </w:r>
    </w:p>
    <w:p w:rsid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7D" w:rsidRDefault="0055247D" w:rsidP="0055247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Classifique os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problemas em rede apresentados.</w:t>
      </w:r>
    </w:p>
    <w:p w:rsidR="0055247D" w:rsidRPr="0047117F" w:rsidRDefault="0047117F" w:rsidP="004711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7F">
        <w:rPr>
          <w:rFonts w:ascii="Times New Roman" w:hAnsi="Times New Roman" w:cs="Times New Roman"/>
          <w:sz w:val="24"/>
          <w:szCs w:val="24"/>
        </w:rPr>
        <w:t xml:space="preserve">Com relação ao Problema </w:t>
      </w:r>
      <w:proofErr w:type="gramStart"/>
      <w:r w:rsidRPr="0047117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7117F">
        <w:rPr>
          <w:rFonts w:ascii="Times New Roman" w:hAnsi="Times New Roman" w:cs="Times New Roman"/>
          <w:sz w:val="24"/>
          <w:szCs w:val="24"/>
        </w:rPr>
        <w:t xml:space="preserve"> </w:t>
      </w:r>
      <w:r w:rsidR="00B7457D">
        <w:rPr>
          <w:rFonts w:ascii="Times New Roman" w:hAnsi="Times New Roman" w:cs="Times New Roman"/>
          <w:sz w:val="24"/>
          <w:szCs w:val="24"/>
        </w:rPr>
        <w:t>c</w:t>
      </w:r>
      <w:r w:rsidRPr="0047117F">
        <w:rPr>
          <w:rFonts w:ascii="Times New Roman" w:hAnsi="Times New Roman" w:cs="Times New Roman"/>
          <w:sz w:val="24"/>
          <w:szCs w:val="24"/>
        </w:rPr>
        <w:t xml:space="preserve">ada veículo retornará pelo mesmo trajeto que ele fez na viagem de ida de modo que a análise se concentrará apenas nas viagens de ida. Para evitar maiores transtornos à ecologia, à fauna e à flora da região, foram impostos limites máximos ao número de viagens de carrinhos que podem ser feitas diariamente no sentido de afastamento da entrada do parque em cada uma </w:t>
      </w:r>
      <w:proofErr w:type="gramStart"/>
      <w:r w:rsidRPr="0047117F">
        <w:rPr>
          <w:rFonts w:ascii="Times New Roman" w:hAnsi="Times New Roman" w:cs="Times New Roman"/>
          <w:sz w:val="24"/>
          <w:szCs w:val="24"/>
        </w:rPr>
        <w:t>dessas</w:t>
      </w:r>
      <w:r w:rsidR="0028174B">
        <w:rPr>
          <w:rFonts w:ascii="Times New Roman" w:hAnsi="Times New Roman" w:cs="Times New Roman"/>
          <w:sz w:val="24"/>
          <w:szCs w:val="24"/>
        </w:rPr>
        <w:t xml:space="preserve"> estrada</w:t>
      </w:r>
      <w:proofErr w:type="gramEnd"/>
      <w:r w:rsidRPr="0047117F">
        <w:rPr>
          <w:rFonts w:ascii="Times New Roman" w:hAnsi="Times New Roman" w:cs="Times New Roman"/>
          <w:sz w:val="24"/>
          <w:szCs w:val="24"/>
        </w:rPr>
        <w:t xml:space="preserve">. A rede do SEERVADA PARK mostrará agora esses limites como vemos na Figura a seguir. </w:t>
      </w:r>
      <w:r w:rsidR="002756D2" w:rsidRPr="0047117F">
        <w:rPr>
          <w:rFonts w:ascii="Times New Roman" w:hAnsi="Times New Roman" w:cs="Times New Roman"/>
          <w:sz w:val="24"/>
          <w:szCs w:val="24"/>
        </w:rPr>
        <w:t xml:space="preserve">Você é um analista de PO e precisa propor um algoritmo para resolver o problema </w:t>
      </w:r>
      <w:proofErr w:type="gramStart"/>
      <w:r w:rsidR="002756D2" w:rsidRPr="0047117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756D2" w:rsidRPr="0047117F">
        <w:rPr>
          <w:rFonts w:ascii="Times New Roman" w:hAnsi="Times New Roman" w:cs="Times New Roman"/>
          <w:sz w:val="24"/>
          <w:szCs w:val="24"/>
        </w:rPr>
        <w:t>. Descreva o seu algoritmo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6D2" w:rsidRPr="0055247D" w:rsidRDefault="002756D2" w:rsidP="004711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a solução ótima para o problema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247D" w:rsidRDefault="0055247D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00F" w:rsidRDefault="00F8600F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600F" w:rsidRDefault="00F8600F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00F" w:rsidRDefault="00F8600F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00F" w:rsidRPr="0055247D" w:rsidRDefault="00F8600F" w:rsidP="005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0F">
        <w:rPr>
          <w:noProof/>
          <w:lang w:eastAsia="pt-BR"/>
        </w:rPr>
        <w:drawing>
          <wp:inline distT="0" distB="0" distL="0" distR="0" wp14:anchorId="6E74A570" wp14:editId="0BFBBC24">
            <wp:extent cx="5400040" cy="24806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00F" w:rsidRPr="00552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73" w:rsidRDefault="00036873" w:rsidP="0055247D">
      <w:pPr>
        <w:spacing w:after="0" w:line="240" w:lineRule="auto"/>
      </w:pPr>
      <w:r>
        <w:separator/>
      </w:r>
    </w:p>
  </w:endnote>
  <w:endnote w:type="continuationSeparator" w:id="0">
    <w:p w:rsidR="00036873" w:rsidRDefault="00036873" w:rsidP="0055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73" w:rsidRDefault="00036873" w:rsidP="0055247D">
      <w:pPr>
        <w:spacing w:after="0" w:line="240" w:lineRule="auto"/>
      </w:pPr>
      <w:r>
        <w:separator/>
      </w:r>
    </w:p>
  </w:footnote>
  <w:footnote w:type="continuationSeparator" w:id="0">
    <w:p w:rsidR="00036873" w:rsidRDefault="00036873" w:rsidP="0055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C0039"/>
    <w:multiLevelType w:val="hybridMultilevel"/>
    <w:tmpl w:val="672C7B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9CE"/>
    <w:multiLevelType w:val="hybridMultilevel"/>
    <w:tmpl w:val="672C7B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D"/>
    <w:rsid w:val="00036873"/>
    <w:rsid w:val="002756D2"/>
    <w:rsid w:val="0028174B"/>
    <w:rsid w:val="00450CBA"/>
    <w:rsid w:val="0047117F"/>
    <w:rsid w:val="004C77C4"/>
    <w:rsid w:val="0055247D"/>
    <w:rsid w:val="0081326A"/>
    <w:rsid w:val="008301F5"/>
    <w:rsid w:val="00902665"/>
    <w:rsid w:val="00B7457D"/>
    <w:rsid w:val="00F8600F"/>
    <w:rsid w:val="00F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2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47D"/>
  </w:style>
  <w:style w:type="paragraph" w:styleId="Rodap">
    <w:name w:val="footer"/>
    <w:basedOn w:val="Normal"/>
    <w:link w:val="RodapChar"/>
    <w:uiPriority w:val="99"/>
    <w:unhideWhenUsed/>
    <w:rsid w:val="00552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47D"/>
  </w:style>
  <w:style w:type="paragraph" w:styleId="PargrafodaLista">
    <w:name w:val="List Paragraph"/>
    <w:basedOn w:val="Normal"/>
    <w:uiPriority w:val="34"/>
    <w:qFormat/>
    <w:rsid w:val="005524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2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47D"/>
  </w:style>
  <w:style w:type="paragraph" w:styleId="Rodap">
    <w:name w:val="footer"/>
    <w:basedOn w:val="Normal"/>
    <w:link w:val="RodapChar"/>
    <w:uiPriority w:val="99"/>
    <w:unhideWhenUsed/>
    <w:rsid w:val="00552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47D"/>
  </w:style>
  <w:style w:type="paragraph" w:styleId="PargrafodaLista">
    <w:name w:val="List Paragraph"/>
    <w:basedOn w:val="Normal"/>
    <w:uiPriority w:val="34"/>
    <w:qFormat/>
    <w:rsid w:val="005524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1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</dc:creator>
  <cp:lastModifiedBy>Andréa</cp:lastModifiedBy>
  <cp:revision>10</cp:revision>
  <dcterms:created xsi:type="dcterms:W3CDTF">2017-03-10T12:18:00Z</dcterms:created>
  <dcterms:modified xsi:type="dcterms:W3CDTF">2017-09-01T17:55:00Z</dcterms:modified>
</cp:coreProperties>
</file>